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C983810" w14:textId="77777777" w:rsidR="00AD3520" w:rsidRDefault="00AD3520" w:rsidP="008345E6">
      <w:pPr>
        <w:spacing w:after="0"/>
      </w:pPr>
    </w:p>
    <w:p w14:paraId="083F0029" w14:textId="0BFD9EC2" w:rsidR="008345E6" w:rsidRPr="001D02D7" w:rsidRDefault="008345E6" w:rsidP="008345E6">
      <w:pPr>
        <w:spacing w:after="0"/>
        <w:rPr>
          <w:rFonts w:ascii="Arial" w:hAnsi="Arial" w:cs="Arial"/>
          <w:b/>
          <w:bCs/>
          <w:color w:val="0070C0"/>
          <w:sz w:val="40"/>
          <w:szCs w:val="40"/>
        </w:rPr>
      </w:pPr>
      <w:r w:rsidRPr="001D02D7">
        <w:rPr>
          <w:rFonts w:ascii="Arial" w:hAnsi="Arial" w:cs="Arial"/>
          <w:b/>
          <w:bCs/>
          <w:color w:val="0070C0"/>
          <w:sz w:val="40"/>
          <w:szCs w:val="40"/>
        </w:rPr>
        <w:t>Hörproben</w:t>
      </w:r>
    </w:p>
    <w:p w14:paraId="34F5F1BD" w14:textId="77777777" w:rsidR="008345E6" w:rsidRDefault="008345E6" w:rsidP="008345E6">
      <w:pPr>
        <w:spacing w:after="0"/>
        <w:rPr>
          <w:rFonts w:ascii="Arial" w:hAnsi="Arial" w:cs="Arial"/>
        </w:rPr>
      </w:pPr>
    </w:p>
    <w:p w14:paraId="0A84ED9E" w14:textId="77777777" w:rsidR="008345E6" w:rsidRDefault="008345E6" w:rsidP="008345E6">
      <w:pPr>
        <w:spacing w:after="0"/>
        <w:rPr>
          <w:rFonts w:ascii="Arial" w:hAnsi="Arial" w:cs="Arial"/>
        </w:rPr>
      </w:pPr>
    </w:p>
    <w:p w14:paraId="17A8A4C8" w14:textId="4236BBF0" w:rsidR="008345E6" w:rsidRDefault="008345E6" w:rsidP="002311F0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Hörproben und Soundproben von </w:t>
      </w:r>
      <w:proofErr w:type="spellStart"/>
      <w:r>
        <w:rPr>
          <w:rFonts w:ascii="Arial" w:hAnsi="Arial" w:cs="Arial"/>
        </w:rPr>
        <w:t>HolleGreat</w:t>
      </w:r>
      <w:proofErr w:type="spellEnd"/>
      <w:r>
        <w:rPr>
          <w:rFonts w:ascii="Arial" w:hAnsi="Arial" w:cs="Arial"/>
        </w:rPr>
        <w:t xml:space="preserve"> – Mundart Pop, </w:t>
      </w:r>
      <w:proofErr w:type="spellStart"/>
      <w:r>
        <w:rPr>
          <w:rFonts w:ascii="Arial" w:hAnsi="Arial" w:cs="Arial"/>
        </w:rPr>
        <w:t>Bavarian</w:t>
      </w:r>
      <w:proofErr w:type="spellEnd"/>
      <w:r>
        <w:rPr>
          <w:rFonts w:ascii="Arial" w:hAnsi="Arial" w:cs="Arial"/>
        </w:rPr>
        <w:t xml:space="preserve"> Country und Deutsch Rock. Songs von Erwin Kopold: Komponist, Texter und Interpret aus Bayern.</w:t>
      </w:r>
    </w:p>
    <w:p w14:paraId="2EABADE7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7B263035" w14:textId="51EF61FC" w:rsidR="005733BA" w:rsidRDefault="005733BA" w:rsidP="008345E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Link zu den Hörproben auf der Website:</w:t>
      </w:r>
      <w:r w:rsidR="00B43826">
        <w:rPr>
          <w:rFonts w:ascii="Arial" w:hAnsi="Arial" w:cs="Arial"/>
        </w:rPr>
        <w:t xml:space="preserve"> </w:t>
      </w:r>
    </w:p>
    <w:p w14:paraId="6DE9DECF" w14:textId="49B27602" w:rsidR="00B43826" w:rsidRDefault="002311F0" w:rsidP="008345E6">
      <w:pPr>
        <w:spacing w:after="0"/>
        <w:rPr>
          <w:rFonts w:ascii="Arial" w:hAnsi="Arial" w:cs="Arial"/>
        </w:rPr>
      </w:pPr>
      <w:hyperlink r:id="rId6" w:history="1">
        <w:r w:rsidR="00B43826" w:rsidRPr="005638FE">
          <w:rPr>
            <w:rStyle w:val="Hyperlink"/>
            <w:rFonts w:ascii="Arial" w:hAnsi="Arial" w:cs="Arial"/>
          </w:rPr>
          <w:t>https://www.hollegreat.de/bavarian-country/presse/presse-info-allgemein-epk/presse-information-9-hoerproben.php</w:t>
        </w:r>
      </w:hyperlink>
    </w:p>
    <w:p w14:paraId="19C190EA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24E11371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2B6FE686" w14:textId="1534D4E7" w:rsidR="005733BA" w:rsidRDefault="005733BA" w:rsidP="008345E6">
      <w:pPr>
        <w:spacing w:after="0"/>
        <w:rPr>
          <w:rFonts w:ascii="Arial" w:hAnsi="Arial" w:cs="Arial"/>
        </w:rPr>
      </w:pPr>
      <w:r w:rsidRPr="005733BA"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 wp14:anchorId="26D85206" wp14:editId="74915B6C">
            <wp:simplePos x="0" y="0"/>
            <wp:positionH relativeFrom="column">
              <wp:posOffset>-4445</wp:posOffset>
            </wp:positionH>
            <wp:positionV relativeFrom="paragraph">
              <wp:posOffset>1905</wp:posOffset>
            </wp:positionV>
            <wp:extent cx="5760720" cy="3357245"/>
            <wp:effectExtent l="0" t="0" r="0" b="0"/>
            <wp:wrapNone/>
            <wp:docPr id="1814782784" name="Grafik 1" descr="Ein Bild, das Musikinstrument, Kleidung, Text, Modeaccessoir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782784" name="Grafik 1" descr="Ein Bild, das Musikinstrument, Kleidung, Text, Modeaccessoire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F606F6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47C4757A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44A75B34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5B0EF031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0A1B3AAE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098021DA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66ABC334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6B8B7E54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292ACB4E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7698F907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56111B58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296B7959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79A4CF37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399D855F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39BAF466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042AF5DB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02476C16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67F74382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707EB5DF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4772BD01" w14:textId="77777777" w:rsidR="005733BA" w:rsidRDefault="005733BA" w:rsidP="008345E6">
      <w:pPr>
        <w:spacing w:after="0"/>
        <w:rPr>
          <w:rFonts w:ascii="Arial" w:hAnsi="Arial" w:cs="Arial"/>
        </w:rPr>
      </w:pPr>
    </w:p>
    <w:p w14:paraId="2C59397D" w14:textId="77777777" w:rsidR="005733BA" w:rsidRPr="008345E6" w:rsidRDefault="005733BA" w:rsidP="008345E6">
      <w:pPr>
        <w:spacing w:after="0"/>
        <w:rPr>
          <w:rFonts w:ascii="Arial" w:hAnsi="Arial" w:cs="Arial"/>
        </w:rPr>
      </w:pPr>
    </w:p>
    <w:sectPr w:rsidR="005733BA" w:rsidRPr="008345E6">
      <w:head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87CC29" w14:textId="77777777" w:rsidR="0084228B" w:rsidRDefault="0084228B" w:rsidP="00B07705">
      <w:pPr>
        <w:spacing w:after="0" w:line="240" w:lineRule="auto"/>
      </w:pPr>
      <w:r>
        <w:separator/>
      </w:r>
    </w:p>
  </w:endnote>
  <w:endnote w:type="continuationSeparator" w:id="0">
    <w:p w14:paraId="40C7A6EB" w14:textId="77777777" w:rsidR="0084228B" w:rsidRDefault="0084228B" w:rsidP="00B077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F08085" w14:textId="77777777" w:rsidR="0084228B" w:rsidRDefault="0084228B" w:rsidP="00B07705">
      <w:pPr>
        <w:spacing w:after="0" w:line="240" w:lineRule="auto"/>
      </w:pPr>
      <w:r>
        <w:separator/>
      </w:r>
    </w:p>
  </w:footnote>
  <w:footnote w:type="continuationSeparator" w:id="0">
    <w:p w14:paraId="15F98A6D" w14:textId="77777777" w:rsidR="0084228B" w:rsidRDefault="0084228B" w:rsidP="00B077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B9469C" w14:textId="77777777" w:rsidR="00CA481A" w:rsidRPr="00CA481A" w:rsidRDefault="00CA481A" w:rsidP="00CA481A">
    <w:pPr>
      <w:pStyle w:val="Kopfzeile"/>
      <w:rPr>
        <w:rFonts w:ascii="Arial" w:hAnsi="Arial" w:cs="Arial"/>
      </w:rPr>
    </w:pPr>
    <w:r w:rsidRPr="00CA481A">
      <w:rPr>
        <w:rFonts w:ascii="Arial" w:hAnsi="Arial" w:cs="Arial"/>
      </w:rPr>
      <w:t xml:space="preserve">Ansprechpartner:   Erwin Kopold – </w:t>
    </w:r>
    <w:proofErr w:type="spellStart"/>
    <w:r w:rsidRPr="00CA481A">
      <w:rPr>
        <w:rFonts w:ascii="Arial" w:hAnsi="Arial" w:cs="Arial"/>
      </w:rPr>
      <w:t>HolleGreat</w:t>
    </w:r>
    <w:proofErr w:type="spellEnd"/>
    <w:r w:rsidRPr="00CA481A">
      <w:rPr>
        <w:rFonts w:ascii="Arial" w:hAnsi="Arial" w:cs="Arial"/>
      </w:rPr>
      <w:t xml:space="preserve">     +49 171 – 1745047     </w:t>
    </w:r>
    <w:hyperlink r:id="rId1" w:history="1">
      <w:r w:rsidRPr="00CA481A">
        <w:rPr>
          <w:rStyle w:val="Hyperlink"/>
          <w:rFonts w:ascii="Arial" w:hAnsi="Arial" w:cs="Arial"/>
          <w:color w:val="auto"/>
          <w:u w:val="none"/>
        </w:rPr>
        <w:t>erwin@hollegreat.de</w:t>
      </w:r>
    </w:hyperlink>
  </w:p>
  <w:p w14:paraId="7F9B9D17" w14:textId="77777777" w:rsidR="00B07705" w:rsidRDefault="00B07705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45E6"/>
    <w:rsid w:val="001D02D7"/>
    <w:rsid w:val="002311F0"/>
    <w:rsid w:val="005733BA"/>
    <w:rsid w:val="005E0DD8"/>
    <w:rsid w:val="008345E6"/>
    <w:rsid w:val="0084228B"/>
    <w:rsid w:val="00AD3520"/>
    <w:rsid w:val="00B07705"/>
    <w:rsid w:val="00B43826"/>
    <w:rsid w:val="00C00236"/>
    <w:rsid w:val="00CA48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590530"/>
  <w15:chartTrackingRefBased/>
  <w15:docId w15:val="{6821EE0E-F50A-4645-B4AA-384F1EE65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B4382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43826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B077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07705"/>
  </w:style>
  <w:style w:type="paragraph" w:styleId="Fuzeile">
    <w:name w:val="footer"/>
    <w:basedOn w:val="Standard"/>
    <w:link w:val="FuzeileZchn"/>
    <w:uiPriority w:val="99"/>
    <w:unhideWhenUsed/>
    <w:rsid w:val="00B0770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0770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hollegreat.de/bavarian-country/presse/presse-info-allgemein-epk/presse-information-9-hoerproben.php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erwin@hollegreat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65</Words>
  <Characters>412</Characters>
  <Application>Microsoft Office Word</Application>
  <DocSecurity>0</DocSecurity>
  <Lines>3</Lines>
  <Paragraphs>1</Paragraphs>
  <ScaleCrop>false</ScaleCrop>
  <Company/>
  <LinksUpToDate>false</LinksUpToDate>
  <CharactersWithSpaces>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Erwin Kopold</dc:creator>
  <cp:keywords/>
  <dc:description/>
  <cp:lastModifiedBy>Erwin Kopold</cp:lastModifiedBy>
  <cp:revision>8</cp:revision>
  <dcterms:created xsi:type="dcterms:W3CDTF">2025-07-14T12:09:00Z</dcterms:created>
  <dcterms:modified xsi:type="dcterms:W3CDTF">2025-07-16T13:19:00Z</dcterms:modified>
</cp:coreProperties>
</file>